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48"/>
        <w:gridCol w:w="3373"/>
        <w:gridCol w:w="993"/>
        <w:gridCol w:w="113"/>
      </w:tblGrid>
      <w:tr w:rsidR="00255942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shd w:val="clear" w:color="auto" w:fill="9999FF"/>
            <w:noWrap/>
            <w:vAlign w:val="center"/>
            <w:hideMark/>
          </w:tcPr>
          <w:p w:rsidR="00255942" w:rsidRPr="006E1B63" w:rsidRDefault="00255942" w:rsidP="0025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373" w:type="dxa"/>
            <w:shd w:val="clear" w:color="auto" w:fill="9999FF"/>
            <w:vAlign w:val="center"/>
          </w:tcPr>
          <w:p w:rsidR="00255942" w:rsidRPr="006E1B63" w:rsidRDefault="00255942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shd w:val="clear" w:color="auto" w:fill="9999FF"/>
            <w:noWrap/>
            <w:vAlign w:val="center"/>
            <w:hideMark/>
          </w:tcPr>
          <w:p w:rsidR="00255942" w:rsidRPr="006E1B63" w:rsidRDefault="00255942" w:rsidP="00CB4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6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255942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255942" w:rsidRPr="006E1B63" w:rsidRDefault="00497AB6" w:rsidP="0025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Буянтуева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Эр</w:t>
            </w:r>
            <w:r w:rsidR="00255942" w:rsidRPr="006E1B63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="00255942"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5942" w:rsidRPr="006E1B63">
              <w:rPr>
                <w:rFonts w:ascii="Times New Roman" w:hAnsi="Times New Roman" w:cs="Times New Roman"/>
                <w:sz w:val="20"/>
                <w:szCs w:val="20"/>
              </w:rPr>
              <w:t>Баторовна</w:t>
            </w:r>
            <w:proofErr w:type="spellEnd"/>
            <w:r w:rsidR="00255942"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:rsidR="00255942" w:rsidRPr="006E1B63" w:rsidRDefault="00255942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993" w:type="dxa"/>
            <w:noWrap/>
            <w:vAlign w:val="center"/>
          </w:tcPr>
          <w:p w:rsidR="00255942" w:rsidRPr="006E1B63" w:rsidRDefault="00255942" w:rsidP="00CB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5942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255942" w:rsidRPr="006E1B63" w:rsidRDefault="00255942" w:rsidP="00255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Тугарина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 </w:t>
            </w:r>
          </w:p>
        </w:tc>
        <w:tc>
          <w:tcPr>
            <w:tcW w:w="3373" w:type="dxa"/>
            <w:vAlign w:val="center"/>
          </w:tcPr>
          <w:p w:rsidR="00255942" w:rsidRPr="006E1B63" w:rsidRDefault="00FF19E1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="00255942" w:rsidRPr="006E1B63">
              <w:rPr>
                <w:rFonts w:ascii="Times New Roman" w:hAnsi="Times New Roman" w:cs="Times New Roman"/>
                <w:sz w:val="20"/>
                <w:szCs w:val="20"/>
              </w:rPr>
              <w:t>лавного врача по медицинской части</w:t>
            </w:r>
          </w:p>
        </w:tc>
        <w:tc>
          <w:tcPr>
            <w:tcW w:w="993" w:type="dxa"/>
            <w:noWrap/>
            <w:vAlign w:val="center"/>
          </w:tcPr>
          <w:p w:rsidR="00255942" w:rsidRPr="006E1B63" w:rsidRDefault="00255942" w:rsidP="00CB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FF19E1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FF19E1" w:rsidRPr="006E1B63" w:rsidRDefault="00FF19E1" w:rsidP="00FF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Залуцкая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373" w:type="dxa"/>
            <w:vAlign w:val="center"/>
          </w:tcPr>
          <w:p w:rsidR="00AB3B55" w:rsidRDefault="00FF19E1" w:rsidP="00AB3B55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лавного врача </w:t>
            </w:r>
          </w:p>
          <w:p w:rsidR="00FF19E1" w:rsidRPr="006E1B63" w:rsidRDefault="00FF19E1" w:rsidP="00AB3B55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B3B55">
              <w:rPr>
                <w:rFonts w:ascii="Times New Roman" w:hAnsi="Times New Roman" w:cs="Times New Roman"/>
                <w:sz w:val="20"/>
                <w:szCs w:val="20"/>
              </w:rPr>
              <w:t xml:space="preserve">ККМД и КЭР </w:t>
            </w:r>
          </w:p>
        </w:tc>
        <w:tc>
          <w:tcPr>
            <w:tcW w:w="993" w:type="dxa"/>
            <w:noWrap/>
            <w:vAlign w:val="center"/>
          </w:tcPr>
          <w:p w:rsidR="00FF19E1" w:rsidRPr="006E1B63" w:rsidRDefault="00FF19E1" w:rsidP="00FF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FF19E1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FF19E1" w:rsidRPr="006E1B63" w:rsidRDefault="00FF19E1" w:rsidP="00FF1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Тангаева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Олеговна</w:t>
            </w:r>
          </w:p>
        </w:tc>
        <w:tc>
          <w:tcPr>
            <w:tcW w:w="3373" w:type="dxa"/>
            <w:vAlign w:val="center"/>
          </w:tcPr>
          <w:p w:rsidR="00FF19E1" w:rsidRPr="006E1B63" w:rsidRDefault="00FF19E1" w:rsidP="00FF19E1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</w:t>
            </w: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тделением платных услуг</w:t>
            </w:r>
          </w:p>
        </w:tc>
        <w:tc>
          <w:tcPr>
            <w:tcW w:w="993" w:type="dxa"/>
            <w:noWrap/>
            <w:vAlign w:val="center"/>
          </w:tcPr>
          <w:p w:rsidR="00FF19E1" w:rsidRPr="006E1B63" w:rsidRDefault="00FF19E1" w:rsidP="00FF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55942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255942" w:rsidRPr="006E1B63" w:rsidRDefault="00CB4893" w:rsidP="0022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Сафиуллина Наталия Александровна</w:t>
            </w:r>
          </w:p>
        </w:tc>
        <w:tc>
          <w:tcPr>
            <w:tcW w:w="3373" w:type="dxa"/>
            <w:vAlign w:val="center"/>
          </w:tcPr>
          <w:p w:rsidR="00255942" w:rsidRPr="006E1B63" w:rsidRDefault="00FF19E1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B4893"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терапевтическим отделением</w:t>
            </w:r>
          </w:p>
        </w:tc>
        <w:tc>
          <w:tcPr>
            <w:tcW w:w="993" w:type="dxa"/>
            <w:noWrap/>
            <w:vAlign w:val="center"/>
          </w:tcPr>
          <w:p w:rsidR="00255942" w:rsidRPr="006E1B63" w:rsidRDefault="00255942" w:rsidP="00CB4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0B25BF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B25BF" w:rsidRPr="006E1B63" w:rsidRDefault="00960001" w:rsidP="000B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Гаржилова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Батоцыреновна</w:t>
            </w:r>
            <w:proofErr w:type="spellEnd"/>
          </w:p>
        </w:tc>
        <w:tc>
          <w:tcPr>
            <w:tcW w:w="3373" w:type="dxa"/>
            <w:vAlign w:val="center"/>
          </w:tcPr>
          <w:p w:rsidR="000B25BF" w:rsidRPr="006E1B63" w:rsidRDefault="002F74DF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Заведующий хирургическим отделением</w:t>
            </w:r>
          </w:p>
        </w:tc>
        <w:tc>
          <w:tcPr>
            <w:tcW w:w="993" w:type="dxa"/>
            <w:noWrap/>
            <w:vAlign w:val="center"/>
          </w:tcPr>
          <w:p w:rsidR="000B25BF" w:rsidRPr="006E1B63" w:rsidRDefault="000B25BF" w:rsidP="000B2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EB542D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EB542D" w:rsidRPr="006E1B63" w:rsidRDefault="00D66470" w:rsidP="00EB5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Балданова Марина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Дамдинцыреновна</w:t>
            </w:r>
            <w:proofErr w:type="spellEnd"/>
          </w:p>
        </w:tc>
        <w:tc>
          <w:tcPr>
            <w:tcW w:w="3373" w:type="dxa"/>
            <w:vAlign w:val="center"/>
          </w:tcPr>
          <w:p w:rsidR="00EB542D" w:rsidRPr="006E1B63" w:rsidRDefault="00EB542D" w:rsidP="00D8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993" w:type="dxa"/>
            <w:noWrap/>
            <w:vAlign w:val="center"/>
          </w:tcPr>
          <w:p w:rsidR="00EB542D" w:rsidRPr="006E1B63" w:rsidRDefault="00EB542D" w:rsidP="00EB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B542D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EB542D" w:rsidRPr="006E1B63" w:rsidRDefault="00DD1ADC" w:rsidP="0017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Боршонова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Марта Григорьевна</w:t>
            </w:r>
          </w:p>
        </w:tc>
        <w:tc>
          <w:tcPr>
            <w:tcW w:w="3373" w:type="dxa"/>
            <w:vAlign w:val="center"/>
          </w:tcPr>
          <w:p w:rsidR="00EB542D" w:rsidRPr="006E1B63" w:rsidRDefault="00EB542D" w:rsidP="00D8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993" w:type="dxa"/>
            <w:noWrap/>
            <w:vAlign w:val="center"/>
          </w:tcPr>
          <w:p w:rsidR="00EB542D" w:rsidRPr="006E1B63" w:rsidRDefault="00EB542D" w:rsidP="00EB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B542D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EB542D" w:rsidRPr="006E1B63" w:rsidRDefault="00EB542D" w:rsidP="00EB5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Басырова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Расульевна</w:t>
            </w:r>
            <w:proofErr w:type="spellEnd"/>
          </w:p>
        </w:tc>
        <w:tc>
          <w:tcPr>
            <w:tcW w:w="3373" w:type="dxa"/>
            <w:vAlign w:val="center"/>
          </w:tcPr>
          <w:p w:rsidR="00EB542D" w:rsidRPr="006E1B63" w:rsidRDefault="00EB542D" w:rsidP="00F36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  <w:r w:rsidR="00AB3B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363FF" w:rsidRPr="006E1B6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AB3B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noWrap/>
            <w:vAlign w:val="center"/>
          </w:tcPr>
          <w:p w:rsidR="00EB542D" w:rsidRPr="006E1B63" w:rsidRDefault="00EB542D" w:rsidP="00EB5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8677DE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77DE" w:rsidRPr="006E1B63" w:rsidRDefault="008677DE" w:rsidP="0086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Тыхеева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Гомбоевна</w:t>
            </w:r>
            <w:proofErr w:type="spellEnd"/>
          </w:p>
        </w:tc>
        <w:tc>
          <w:tcPr>
            <w:tcW w:w="3373" w:type="dxa"/>
            <w:vAlign w:val="center"/>
          </w:tcPr>
          <w:p w:rsidR="008677DE" w:rsidRPr="006E1B63" w:rsidRDefault="00FF19E1" w:rsidP="00D87DA4">
            <w:pPr>
              <w:tabs>
                <w:tab w:val="left" w:pos="1295"/>
              </w:tabs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зубо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-технической</w:t>
            </w:r>
            <w:proofErr w:type="gramEnd"/>
            <w:r w:rsidR="008677DE"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лабораторией</w:t>
            </w:r>
          </w:p>
        </w:tc>
        <w:tc>
          <w:tcPr>
            <w:tcW w:w="993" w:type="dxa"/>
            <w:noWrap/>
            <w:vAlign w:val="center"/>
          </w:tcPr>
          <w:p w:rsidR="008677DE" w:rsidRPr="006E1B63" w:rsidRDefault="008677DE" w:rsidP="0086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8677DE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77DE" w:rsidRPr="006E1B63" w:rsidRDefault="00AB3B55" w:rsidP="0086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3373" w:type="dxa"/>
            <w:vAlign w:val="center"/>
          </w:tcPr>
          <w:p w:rsidR="008677DE" w:rsidRPr="006E1B63" w:rsidRDefault="008677DE" w:rsidP="00D87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охраны труда</w:t>
            </w:r>
          </w:p>
        </w:tc>
        <w:tc>
          <w:tcPr>
            <w:tcW w:w="993" w:type="dxa"/>
            <w:noWrap/>
            <w:vAlign w:val="center"/>
          </w:tcPr>
          <w:p w:rsidR="008677DE" w:rsidRPr="006E1B63" w:rsidRDefault="008677DE" w:rsidP="0086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8677DE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tcBorders>
              <w:bottom w:val="single" w:sz="4" w:space="0" w:color="auto"/>
            </w:tcBorders>
            <w:noWrap/>
            <w:vAlign w:val="center"/>
          </w:tcPr>
          <w:p w:rsidR="008677DE" w:rsidRPr="006E1B63" w:rsidRDefault="00FF19E1" w:rsidP="0086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Ранжилова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Лопсоновна</w:t>
            </w:r>
            <w:proofErr w:type="spellEnd"/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8677DE" w:rsidRPr="006E1B63" w:rsidRDefault="008677DE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8677DE" w:rsidRPr="006E1B63" w:rsidRDefault="008677DE" w:rsidP="0086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tcBorders>
              <w:bottom w:val="single" w:sz="4" w:space="0" w:color="auto"/>
            </w:tcBorders>
            <w:noWrap/>
            <w:vAlign w:val="center"/>
          </w:tcPr>
          <w:p w:rsidR="00860E1C" w:rsidRPr="006E1B63" w:rsidRDefault="00860E1C" w:rsidP="00867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Савченков </w:t>
            </w:r>
            <w:r w:rsidR="00FF19E1">
              <w:rPr>
                <w:rFonts w:ascii="Times New Roman" w:hAnsi="Times New Roman" w:cs="Times New Roman"/>
                <w:sz w:val="20"/>
                <w:szCs w:val="20"/>
              </w:rPr>
              <w:t>Алексей Анатольевич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860E1C" w:rsidRPr="006E1B63" w:rsidRDefault="00860E1C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860E1C" w:rsidRPr="006E1B63" w:rsidRDefault="00860E1C" w:rsidP="00867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7514" w:type="dxa"/>
            <w:gridSpan w:val="3"/>
            <w:shd w:val="clear" w:color="auto" w:fill="FFCCCC"/>
            <w:noWrap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0433E3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Игнаева Анна Павловна</w:t>
            </w:r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960001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Антипина Елена Михайловна</w:t>
            </w:r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0433E3" w:rsidRPr="000B25BF" w:rsidTr="00AB3B55">
        <w:trPr>
          <w:gridAfter w:val="1"/>
          <w:wAfter w:w="113" w:type="dxa"/>
          <w:trHeight w:hRule="exact" w:val="576"/>
        </w:trPr>
        <w:tc>
          <w:tcPr>
            <w:tcW w:w="7514" w:type="dxa"/>
            <w:gridSpan w:val="3"/>
            <w:shd w:val="clear" w:color="auto" w:fill="FFCCCC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Планово-экономический отдел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BA1ECA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Банзаров Дмитрий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Цыреторович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Начальник планово-экономического отдела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0433E3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Доржиева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Дамдиновна</w:t>
            </w:r>
            <w:proofErr w:type="spellEnd"/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Специалист по закупкам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DD1ADC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Хабитуева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Арюна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Специалист по закупкам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757E52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BA1ECA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870637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70637" w:rsidRPr="006E1B63" w:rsidRDefault="00BA1ECA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Манькова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Анна Евгеньевна </w:t>
            </w:r>
          </w:p>
        </w:tc>
        <w:tc>
          <w:tcPr>
            <w:tcW w:w="3373" w:type="dxa"/>
            <w:vAlign w:val="center"/>
          </w:tcPr>
          <w:p w:rsidR="00870637" w:rsidRPr="006E1B63" w:rsidRDefault="00870637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Экономист по фин. учету</w:t>
            </w:r>
          </w:p>
        </w:tc>
        <w:tc>
          <w:tcPr>
            <w:tcW w:w="993" w:type="dxa"/>
            <w:noWrap/>
            <w:vAlign w:val="center"/>
          </w:tcPr>
          <w:p w:rsidR="00870637" w:rsidRPr="006E1B63" w:rsidRDefault="00870637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0433E3" w:rsidRPr="000B25BF" w:rsidTr="00FF19E1">
        <w:trPr>
          <w:gridAfter w:val="1"/>
          <w:wAfter w:w="113" w:type="dxa"/>
          <w:trHeight w:hRule="exact" w:val="295"/>
        </w:trPr>
        <w:tc>
          <w:tcPr>
            <w:tcW w:w="7514" w:type="dxa"/>
            <w:gridSpan w:val="3"/>
            <w:shd w:val="clear" w:color="auto" w:fill="FFCCCC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F363FF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Баирова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Ольга Тимоф</w:t>
            </w:r>
            <w:r w:rsidR="000433E3" w:rsidRPr="006E1B63">
              <w:rPr>
                <w:rFonts w:ascii="Times New Roman" w:hAnsi="Times New Roman" w:cs="Times New Roman"/>
                <w:sz w:val="20"/>
                <w:szCs w:val="20"/>
              </w:rPr>
              <w:t>еевна</w:t>
            </w:r>
          </w:p>
        </w:tc>
        <w:tc>
          <w:tcPr>
            <w:tcW w:w="3373" w:type="dxa"/>
            <w:vAlign w:val="center"/>
          </w:tcPr>
          <w:p w:rsidR="000433E3" w:rsidRPr="006E1B63" w:rsidRDefault="000433E3" w:rsidP="00D87DA4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0433E3" w:rsidRPr="006E1B63" w:rsidRDefault="000433E3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Дригенова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3373" w:type="dxa"/>
            <w:vAlign w:val="center"/>
          </w:tcPr>
          <w:p w:rsidR="000433E3" w:rsidRPr="006E1B63" w:rsidRDefault="000433E3" w:rsidP="00DD1AD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по расчёту с </w:t>
            </w:r>
            <w:proofErr w:type="spellStart"/>
            <w:r w:rsidR="00870637" w:rsidRPr="006E1B63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="00870637" w:rsidRPr="006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433E3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tcBorders>
              <w:bottom w:val="single" w:sz="4" w:space="0" w:color="auto"/>
            </w:tcBorders>
            <w:noWrap/>
            <w:vAlign w:val="center"/>
          </w:tcPr>
          <w:p w:rsidR="000433E3" w:rsidRPr="006E1B63" w:rsidRDefault="00BA1ECA" w:rsidP="0004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Доржиева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Жаргаловна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0433E3" w:rsidRPr="006E1B63" w:rsidRDefault="00870637" w:rsidP="00870637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по расчёту с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0433E3" w:rsidRPr="006E1B63" w:rsidRDefault="000433E3" w:rsidP="000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60E1C" w:rsidRPr="000B25BF" w:rsidTr="00AB3B55">
        <w:trPr>
          <w:gridAfter w:val="1"/>
          <w:wAfter w:w="113" w:type="dxa"/>
          <w:trHeight w:val="424"/>
        </w:trPr>
        <w:tc>
          <w:tcPr>
            <w:tcW w:w="3148" w:type="dxa"/>
            <w:shd w:val="clear" w:color="auto" w:fill="auto"/>
            <w:noWrap/>
            <w:vAlign w:val="center"/>
          </w:tcPr>
          <w:p w:rsidR="00AB3B55" w:rsidRDefault="00AB3B55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E1C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Монголова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Жаргалма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</w:p>
          <w:p w:rsidR="00AB3B55" w:rsidRDefault="00AB3B55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55" w:rsidRPr="006E1B63" w:rsidRDefault="00AB3B55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Бухгалтер по фин. учету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shd w:val="clear" w:color="auto" w:fill="9999FF"/>
            <w:noWrap/>
            <w:vAlign w:val="center"/>
          </w:tcPr>
          <w:p w:rsidR="00860E1C" w:rsidRPr="006E1B63" w:rsidRDefault="00860E1C" w:rsidP="00AB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3373" w:type="dxa"/>
            <w:shd w:val="clear" w:color="auto" w:fill="9999FF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shd w:val="clear" w:color="auto" w:fill="9999FF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B6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Мотошкина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Лилия Георгиевна</w:t>
            </w:r>
          </w:p>
        </w:tc>
        <w:tc>
          <w:tcPr>
            <w:tcW w:w="3373" w:type="dxa"/>
            <w:vAlign w:val="center"/>
          </w:tcPr>
          <w:p w:rsidR="00860E1C" w:rsidRPr="006E1B63" w:rsidRDefault="00FF19E1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по учету мат. ц</w:t>
            </w:r>
            <w:r w:rsidR="00860E1C" w:rsidRPr="006E1B63">
              <w:rPr>
                <w:rFonts w:ascii="Times New Roman" w:hAnsi="Times New Roman" w:cs="Times New Roman"/>
                <w:sz w:val="20"/>
                <w:szCs w:val="20"/>
              </w:rPr>
              <w:t>енностей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Дарбашкеева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Капитоновна</w:t>
            </w:r>
          </w:p>
        </w:tc>
        <w:tc>
          <w:tcPr>
            <w:tcW w:w="3373" w:type="dxa"/>
            <w:vAlign w:val="center"/>
          </w:tcPr>
          <w:p w:rsidR="00860E1C" w:rsidRPr="006E1B63" w:rsidRDefault="00FF19E1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по фин. у</w:t>
            </w:r>
            <w:r w:rsidR="00860E1C" w:rsidRPr="006E1B63">
              <w:rPr>
                <w:rFonts w:ascii="Times New Roman" w:hAnsi="Times New Roman" w:cs="Times New Roman"/>
                <w:sz w:val="20"/>
                <w:szCs w:val="20"/>
              </w:rPr>
              <w:t>чету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Васильева Зинаида Владимировна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Старший кассир, касса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227"/>
        </w:trPr>
        <w:tc>
          <w:tcPr>
            <w:tcW w:w="7514" w:type="dxa"/>
            <w:gridSpan w:val="3"/>
            <w:shd w:val="clear" w:color="auto" w:fill="FFCCCC"/>
            <w:vAlign w:val="center"/>
          </w:tcPr>
          <w:p w:rsidR="00860E1C" w:rsidRPr="006E1B63" w:rsidRDefault="00860E1C" w:rsidP="00860E1C">
            <w:pPr>
              <w:ind w:left="-75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Отдел АСУ                                                    777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Цыбелов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Булат Евгеньевич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Начальник отдела АСУ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FF19E1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 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332"/>
        </w:trPr>
        <w:tc>
          <w:tcPr>
            <w:tcW w:w="7514" w:type="dxa"/>
            <w:gridSpan w:val="3"/>
            <w:shd w:val="clear" w:color="auto" w:fill="FFCCCC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АХЧ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FF19E1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Гомбоевна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1C" w:rsidRPr="006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60E1C"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Начальник АХЧ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Бухольцев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Инженер по ремонту оборудования</w:t>
            </w:r>
          </w:p>
        </w:tc>
        <w:tc>
          <w:tcPr>
            <w:tcW w:w="993" w:type="dxa"/>
            <w:noWrap/>
            <w:vAlign w:val="center"/>
          </w:tcPr>
          <w:p w:rsidR="00860E1C" w:rsidRPr="00860E1C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6521" w:type="dxa"/>
            <w:gridSpan w:val="2"/>
            <w:noWrap/>
            <w:vAlign w:val="center"/>
          </w:tcPr>
          <w:p w:rsidR="00860E1C" w:rsidRPr="00860E1C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1C">
              <w:rPr>
                <w:rFonts w:ascii="Times New Roman" w:hAnsi="Times New Roman" w:cs="Times New Roman"/>
                <w:sz w:val="18"/>
                <w:szCs w:val="18"/>
              </w:rPr>
              <w:t>Сантехническая</w:t>
            </w:r>
          </w:p>
        </w:tc>
        <w:tc>
          <w:tcPr>
            <w:tcW w:w="993" w:type="dxa"/>
            <w:noWrap/>
            <w:vAlign w:val="center"/>
          </w:tcPr>
          <w:p w:rsidR="00860E1C" w:rsidRPr="00860E1C" w:rsidRDefault="00860E1C" w:rsidP="0086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1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323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0E1C" w:rsidRPr="00860E1C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E1C">
              <w:rPr>
                <w:rFonts w:ascii="Times New Roman" w:hAnsi="Times New Roman" w:cs="Times New Roman"/>
                <w:sz w:val="18"/>
                <w:szCs w:val="18"/>
              </w:rPr>
              <w:t>ЦСО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E1C" w:rsidRPr="00860E1C" w:rsidRDefault="00860E1C" w:rsidP="0086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1C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323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0E1C" w:rsidRPr="00860E1C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1C">
              <w:rPr>
                <w:rFonts w:ascii="Times New Roman" w:hAnsi="Times New Roman" w:cs="Times New Roman"/>
                <w:sz w:val="18"/>
                <w:szCs w:val="18"/>
              </w:rPr>
              <w:t>Литейщик</w:t>
            </w:r>
            <w:r w:rsidR="00544577">
              <w:rPr>
                <w:rFonts w:ascii="Times New Roman" w:hAnsi="Times New Roman" w:cs="Times New Roman"/>
                <w:sz w:val="18"/>
                <w:szCs w:val="18"/>
              </w:rPr>
              <w:t>, полировщик.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0E1C" w:rsidRPr="00860E1C" w:rsidRDefault="00860E1C" w:rsidP="00860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E1C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220"/>
        </w:trPr>
        <w:tc>
          <w:tcPr>
            <w:tcW w:w="7514" w:type="dxa"/>
            <w:gridSpan w:val="3"/>
            <w:shd w:val="clear" w:color="auto" w:fill="FFCCCC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Жамьянов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19E1">
              <w:rPr>
                <w:rFonts w:ascii="Times New Roman" w:hAnsi="Times New Roman" w:cs="Times New Roman"/>
                <w:sz w:val="20"/>
                <w:szCs w:val="20"/>
              </w:rPr>
              <w:t>Шой-Жамса</w:t>
            </w:r>
            <w:proofErr w:type="spellEnd"/>
            <w:r w:rsidR="00FF1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Бадмаевич</w:t>
            </w:r>
            <w:proofErr w:type="spellEnd"/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Заведующий ОМО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Поликарпова Наталья Владимировна</w:t>
            </w:r>
          </w:p>
        </w:tc>
        <w:tc>
          <w:tcPr>
            <w:tcW w:w="3373" w:type="dxa"/>
            <w:vAlign w:val="center"/>
          </w:tcPr>
          <w:p w:rsidR="00860E1C" w:rsidRPr="006E1B63" w:rsidRDefault="00FF19E1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r w:rsidR="00860E1C" w:rsidRPr="006E1B63">
              <w:rPr>
                <w:rFonts w:ascii="Times New Roman" w:hAnsi="Times New Roman" w:cs="Times New Roman"/>
                <w:sz w:val="20"/>
                <w:szCs w:val="20"/>
              </w:rPr>
              <w:t>статистик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Шадрина Ирина Николаевна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</w:tr>
      <w:tr w:rsidR="00860E1C" w:rsidRPr="000B25BF" w:rsidTr="00FF19E1">
        <w:trPr>
          <w:gridAfter w:val="1"/>
          <w:wAfter w:w="113" w:type="dxa"/>
          <w:trHeight w:val="6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60E1C" w:rsidRPr="000B25BF" w:rsidTr="00FF19E1">
        <w:trPr>
          <w:gridAfter w:val="1"/>
          <w:wAfter w:w="113" w:type="dxa"/>
          <w:trHeight w:val="60"/>
        </w:trPr>
        <w:tc>
          <w:tcPr>
            <w:tcW w:w="7514" w:type="dxa"/>
            <w:gridSpan w:val="3"/>
            <w:noWrap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Матвеева Оксана Ивановна</w:t>
            </w:r>
            <w:r w:rsidR="00FF19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307               </w:t>
            </w:r>
            <w:r w:rsidR="00FF19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305, 129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227"/>
        </w:trPr>
        <w:tc>
          <w:tcPr>
            <w:tcW w:w="6521" w:type="dxa"/>
            <w:gridSpan w:val="2"/>
            <w:shd w:val="clear" w:color="auto" w:fill="FFCCCC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Кабинет по ул. Воровского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860E1C" w:rsidRPr="000B25BF" w:rsidTr="00FF19E1">
        <w:trPr>
          <w:trHeight w:hRule="exact" w:val="323"/>
        </w:trPr>
        <w:tc>
          <w:tcPr>
            <w:tcW w:w="7627" w:type="dxa"/>
            <w:gridSpan w:val="4"/>
            <w:shd w:val="clear" w:color="auto" w:fill="FFCCCC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ЛПО г Гусиноозерск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Доржиева Татьяна Михайловна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Заведующая ЛПО г. Гусиноозерск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Черкасова Татьяна Робертовна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Бухгалтер по фин. учету, кассир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6521" w:type="dxa"/>
            <w:gridSpan w:val="2"/>
            <w:noWrap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E1C" w:rsidRPr="000B25BF" w:rsidTr="00FF19E1">
        <w:trPr>
          <w:gridAfter w:val="1"/>
          <w:wAfter w:w="113" w:type="dxa"/>
          <w:trHeight w:hRule="exact" w:val="227"/>
        </w:trPr>
        <w:tc>
          <w:tcPr>
            <w:tcW w:w="7514" w:type="dxa"/>
            <w:gridSpan w:val="3"/>
            <w:shd w:val="clear" w:color="auto" w:fill="FFCCCC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ЛПО пос. Восточный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Самбуева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Ефремовна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216" w:right="-145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Заведующая ЛПО пос. Восточный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Цыренсу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Старшая медсестра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6521" w:type="dxa"/>
            <w:gridSpan w:val="2"/>
            <w:noWrap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Касса 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6521" w:type="dxa"/>
            <w:gridSpan w:val="2"/>
            <w:noWrap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Ширапова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Дандаровна</w:t>
            </w:r>
            <w:proofErr w:type="spellEnd"/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3" w:type="dxa"/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993" w:type="dxa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bookmarkEnd w:id="0"/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3148" w:type="dxa"/>
            <w:tcBorders>
              <w:bottom w:val="single" w:sz="4" w:space="0" w:color="auto"/>
            </w:tcBorders>
            <w:noWrap/>
            <w:vAlign w:val="center"/>
          </w:tcPr>
          <w:p w:rsidR="00860E1C" w:rsidRPr="006E1B63" w:rsidRDefault="00860E1C" w:rsidP="0086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Андриевская Нина Александровна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860E1C" w:rsidRPr="006E1B63" w:rsidRDefault="00860E1C" w:rsidP="00860E1C">
            <w:pPr>
              <w:ind w:left="-75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Регистратура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301 302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7514" w:type="dxa"/>
            <w:gridSpan w:val="3"/>
            <w:shd w:val="clear" w:color="auto" w:fill="FFCCCC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60E1C" w:rsidRPr="000B25BF" w:rsidTr="00FF19E1">
        <w:trPr>
          <w:gridAfter w:val="1"/>
          <w:wAfter w:w="113" w:type="dxa"/>
          <w:trHeight w:val="300"/>
        </w:trPr>
        <w:tc>
          <w:tcPr>
            <w:tcW w:w="7514" w:type="dxa"/>
            <w:gridSpan w:val="3"/>
            <w:noWrap/>
            <w:vAlign w:val="center"/>
          </w:tcPr>
          <w:p w:rsidR="00860E1C" w:rsidRPr="006E1B63" w:rsidRDefault="00860E1C" w:rsidP="00860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B63">
              <w:rPr>
                <w:rFonts w:ascii="Times New Roman" w:hAnsi="Times New Roman" w:cs="Times New Roman"/>
                <w:sz w:val="20"/>
                <w:szCs w:val="20"/>
              </w:rPr>
              <w:t>Телефонные номера мед. кабинетов соответствуют номерам самих кабинетов.</w:t>
            </w:r>
          </w:p>
        </w:tc>
      </w:tr>
    </w:tbl>
    <w:p w:rsidR="00F542F8" w:rsidRPr="006E1B63" w:rsidRDefault="00F542F8" w:rsidP="00D939C2">
      <w:pPr>
        <w:rPr>
          <w:b/>
        </w:rPr>
      </w:pPr>
    </w:p>
    <w:sectPr w:rsidR="00F542F8" w:rsidRPr="006E1B63" w:rsidSect="00860E1C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A"/>
    <w:rsid w:val="000433E3"/>
    <w:rsid w:val="00076D1E"/>
    <w:rsid w:val="00091FE4"/>
    <w:rsid w:val="000B25BF"/>
    <w:rsid w:val="0010311F"/>
    <w:rsid w:val="00122997"/>
    <w:rsid w:val="001718C5"/>
    <w:rsid w:val="00173E60"/>
    <w:rsid w:val="001743A3"/>
    <w:rsid w:val="001921A2"/>
    <w:rsid w:val="001B1D1A"/>
    <w:rsid w:val="001E5528"/>
    <w:rsid w:val="001E6A78"/>
    <w:rsid w:val="002245E4"/>
    <w:rsid w:val="00255942"/>
    <w:rsid w:val="002A364B"/>
    <w:rsid w:val="002D421D"/>
    <w:rsid w:val="002F74DF"/>
    <w:rsid w:val="00300133"/>
    <w:rsid w:val="0035348E"/>
    <w:rsid w:val="0037305E"/>
    <w:rsid w:val="00377D75"/>
    <w:rsid w:val="00381896"/>
    <w:rsid w:val="0040030B"/>
    <w:rsid w:val="00427EDC"/>
    <w:rsid w:val="00497AB6"/>
    <w:rsid w:val="00544577"/>
    <w:rsid w:val="0057174C"/>
    <w:rsid w:val="005E7A13"/>
    <w:rsid w:val="006E1B63"/>
    <w:rsid w:val="00757E52"/>
    <w:rsid w:val="00830573"/>
    <w:rsid w:val="00860E1C"/>
    <w:rsid w:val="008677DE"/>
    <w:rsid w:val="00870637"/>
    <w:rsid w:val="008758BE"/>
    <w:rsid w:val="00880FB6"/>
    <w:rsid w:val="008A1656"/>
    <w:rsid w:val="00960001"/>
    <w:rsid w:val="009A0FC7"/>
    <w:rsid w:val="009D10C3"/>
    <w:rsid w:val="009F07E1"/>
    <w:rsid w:val="00A32164"/>
    <w:rsid w:val="00A5735F"/>
    <w:rsid w:val="00A9270F"/>
    <w:rsid w:val="00AB3B55"/>
    <w:rsid w:val="00B239EA"/>
    <w:rsid w:val="00BA1ECA"/>
    <w:rsid w:val="00BC7594"/>
    <w:rsid w:val="00C119CE"/>
    <w:rsid w:val="00C704AC"/>
    <w:rsid w:val="00C9638D"/>
    <w:rsid w:val="00CB4492"/>
    <w:rsid w:val="00CB4893"/>
    <w:rsid w:val="00CB4E5A"/>
    <w:rsid w:val="00CD45DC"/>
    <w:rsid w:val="00CD54FC"/>
    <w:rsid w:val="00CF5270"/>
    <w:rsid w:val="00D0176C"/>
    <w:rsid w:val="00D66470"/>
    <w:rsid w:val="00D87DA4"/>
    <w:rsid w:val="00D939C2"/>
    <w:rsid w:val="00DD1ADC"/>
    <w:rsid w:val="00E50F29"/>
    <w:rsid w:val="00EB542D"/>
    <w:rsid w:val="00F363FF"/>
    <w:rsid w:val="00F52C72"/>
    <w:rsid w:val="00F542F8"/>
    <w:rsid w:val="00F6268A"/>
    <w:rsid w:val="00FC0598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2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9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B2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2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59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B2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Тугарина Юлия Алексеевна</dc:creator>
  <cp:lastModifiedBy>Тангаева Евгения Олеговна</cp:lastModifiedBy>
  <cp:revision>2</cp:revision>
  <cp:lastPrinted>2022-04-28T00:49:00Z</cp:lastPrinted>
  <dcterms:created xsi:type="dcterms:W3CDTF">2022-07-28T08:06:00Z</dcterms:created>
  <dcterms:modified xsi:type="dcterms:W3CDTF">2022-07-28T08:06:00Z</dcterms:modified>
</cp:coreProperties>
</file>